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w:t>
      </w:r>
      <w:r w:rsidR="00367055">
        <w:rPr>
          <w:rFonts w:ascii="Times New Roman" w:eastAsia="Times New Roman" w:hAnsi="Times New Roman" w:cs="Times New Roman"/>
          <w:sz w:val="20"/>
          <w:szCs w:val="20"/>
          <w:lang w:eastAsia="ar-SA"/>
        </w:rPr>
        <w:t>nes</w:t>
      </w:r>
      <w:r w:rsidR="00F01C8F">
        <w:rPr>
          <w:rFonts w:ascii="Times New Roman" w:eastAsia="Times New Roman" w:hAnsi="Times New Roman" w:cs="Times New Roman"/>
          <w:sz w:val="20"/>
          <w:szCs w:val="20"/>
          <w:lang w:eastAsia="ar-SA"/>
        </w:rPr>
        <w:t xml:space="preserve"> “</w:t>
      </w:r>
      <w:r w:rsidR="00050A13">
        <w:rPr>
          <w:rFonts w:ascii="Times New Roman" w:eastAsia="Times New Roman" w:hAnsi="Times New Roman" w:cs="Times New Roman"/>
          <w:sz w:val="20"/>
          <w:szCs w:val="20"/>
          <w:lang w:eastAsia="ar-SA"/>
        </w:rPr>
        <w:t>Jautrā vasara</w:t>
      </w:r>
      <w:r w:rsidR="00F01C8F">
        <w:rPr>
          <w:rFonts w:ascii="Times New Roman" w:eastAsia="Times New Roman" w:hAnsi="Times New Roman" w:cs="Times New Roman"/>
          <w:sz w:val="20"/>
          <w:szCs w:val="20"/>
          <w:lang w:eastAsia="ar-SA"/>
        </w:rPr>
        <w:t>”</w:t>
      </w:r>
      <w:r w:rsidR="00A31F18">
        <w:rPr>
          <w:rFonts w:ascii="Times New Roman" w:eastAsia="Times New Roman" w:hAnsi="Times New Roman" w:cs="Times New Roman"/>
          <w:sz w:val="20"/>
          <w:szCs w:val="20"/>
          <w:lang w:eastAsia="ar-SA"/>
        </w:rPr>
        <w:t xml:space="preserve"> </w:t>
      </w:r>
      <w:r w:rsidR="00F01C8F">
        <w:rPr>
          <w:rFonts w:ascii="Times New Roman" w:eastAsia="Times New Roman" w:hAnsi="Times New Roman" w:cs="Times New Roman"/>
          <w:sz w:val="20"/>
          <w:szCs w:val="20"/>
          <w:lang w:eastAsia="ar-SA"/>
        </w:rPr>
        <w:t>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7902B6">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D50837" w:rsidP="005B1851">
      <w:pPr>
        <w:suppressAutoHyphens/>
        <w:spacing w:after="80" w:line="240" w:lineRule="auto"/>
        <w:ind w:firstLine="720"/>
        <w:jc w:val="both"/>
        <w:rPr>
          <w:rFonts w:ascii="Times New Roman" w:eastAsia="Times New Roman" w:hAnsi="Times New Roman" w:cs="Times New Roman"/>
          <w:color w:val="000000"/>
          <w:lang w:eastAsia="ar-SA"/>
        </w:rPr>
      </w:pPr>
      <w:r>
        <w:rPr>
          <w:rFonts w:ascii="Times New Roman" w:eastAsia="Times New Roman" w:hAnsi="Times New Roman" w:cs="Times New Roman"/>
          <w:b/>
          <w:lang w:eastAsia="ar-SA"/>
        </w:rPr>
        <w:t>SIA “</w:t>
      </w:r>
      <w:r w:rsidRPr="00D50837">
        <w:rPr>
          <w:rFonts w:ascii="Times New Roman" w:eastAsia="Times New Roman" w:hAnsi="Times New Roman" w:cs="Times New Roman"/>
          <w:b/>
          <w:lang w:eastAsia="ar-SA"/>
        </w:rPr>
        <w:t>ENERGO HELP</w:t>
      </w:r>
      <w:r>
        <w:rPr>
          <w:rFonts w:ascii="Times New Roman" w:eastAsia="Times New Roman" w:hAnsi="Times New Roman" w:cs="Times New Roman"/>
          <w:b/>
          <w:lang w:eastAsia="ar-SA"/>
        </w:rPr>
        <w:t xml:space="preserve">”, </w:t>
      </w:r>
      <w:r w:rsidR="009E3D84" w:rsidRPr="001F73C4">
        <w:rPr>
          <w:rFonts w:ascii="Times New Roman" w:eastAsia="Times New Roman" w:hAnsi="Times New Roman" w:cs="Times New Roman"/>
          <w:lang w:eastAsia="ar-SA"/>
        </w:rPr>
        <w:t xml:space="preserve">reģistrācijas numurs </w:t>
      </w:r>
      <w:r w:rsidRPr="00D50837">
        <w:rPr>
          <w:rFonts w:ascii="Times New Roman" w:eastAsia="Times New Roman" w:hAnsi="Times New Roman" w:cs="Times New Roman"/>
          <w:lang w:eastAsia="ar-SA"/>
        </w:rPr>
        <w:t>41503001333</w:t>
      </w:r>
      <w:r w:rsidR="005B1851" w:rsidRPr="001F73C4">
        <w:rPr>
          <w:rFonts w:ascii="Times New Roman" w:eastAsia="Times New Roman" w:hAnsi="Times New Roman" w:cs="Times New Roman"/>
          <w:lang w:eastAsia="ar-SA"/>
        </w:rPr>
        <w:t xml:space="preserve">, juridiskā adrese: </w:t>
      </w:r>
      <w:r w:rsidRPr="00D50837">
        <w:rPr>
          <w:rFonts w:ascii="Times New Roman" w:eastAsia="Times New Roman" w:hAnsi="Times New Roman" w:cs="Times New Roman"/>
          <w:lang w:eastAsia="ar-SA"/>
        </w:rPr>
        <w:t>Ģimnāzijas iela 25-6A, Daugavpils</w:t>
      </w:r>
      <w:r w:rsidR="00DA7E6D">
        <w:rPr>
          <w:rFonts w:ascii="Times New Roman" w:eastAsia="Times New Roman" w:hAnsi="Times New Roman" w:cs="Times New Roman"/>
          <w:lang w:eastAsia="ar-SA"/>
        </w:rPr>
        <w:t xml:space="preserve">, </w:t>
      </w:r>
      <w:r>
        <w:rPr>
          <w:rFonts w:ascii="Times New Roman" w:eastAsia="Times New Roman" w:hAnsi="Times New Roman" w:cs="Times New Roman"/>
          <w:color w:val="000000"/>
          <w:lang w:eastAsia="ar-SA"/>
        </w:rPr>
        <w:t>valdes priekšsēdētāja</w:t>
      </w:r>
      <w:r w:rsidR="00DA7E6D">
        <w:rPr>
          <w:rFonts w:ascii="Times New Roman" w:eastAsia="Times New Roman" w:hAnsi="Times New Roman" w:cs="Times New Roman"/>
          <w:color w:val="000000"/>
          <w:lang w:eastAsia="ar-SA"/>
        </w:rPr>
        <w:t xml:space="preserve"> </w:t>
      </w:r>
      <w:r>
        <w:rPr>
          <w:rFonts w:ascii="Times New Roman" w:eastAsia="Times New Roman" w:hAnsi="Times New Roman" w:cs="Times New Roman"/>
          <w:b/>
          <w:color w:val="000000"/>
          <w:lang w:eastAsia="ar-SA"/>
        </w:rPr>
        <w:t>Lazara Sturkoviča</w:t>
      </w:r>
      <w:r w:rsidR="00465B58">
        <w:rPr>
          <w:rFonts w:ascii="Times New Roman" w:eastAsia="Times New Roman" w:hAnsi="Times New Roman" w:cs="Times New Roman"/>
          <w:color w:val="000000"/>
          <w:lang w:eastAsia="ar-SA"/>
        </w:rPr>
        <w:t xml:space="preserve"> personā, kurš</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 xml:space="preserve">rīkojas saskaņā ar </w:t>
      </w:r>
      <w:r>
        <w:rPr>
          <w:rFonts w:ascii="Times New Roman" w:eastAsia="Times New Roman" w:hAnsi="Times New Roman" w:cs="Times New Roman"/>
          <w:color w:val="000000"/>
          <w:lang w:eastAsia="ar-SA"/>
        </w:rPr>
        <w:t>Statūtiem</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050A13">
        <w:rPr>
          <w:rFonts w:ascii="Times New Roman" w:eastAsia="Times New Roman" w:hAnsi="Times New Roman" w:cs="Times New Roman"/>
        </w:rPr>
        <w:t>1</w:t>
      </w:r>
      <w:r w:rsidR="0002268C" w:rsidRPr="001F73C4">
        <w:rPr>
          <w:rFonts w:ascii="Times New Roman" w:eastAsia="Times New Roman" w:hAnsi="Times New Roman" w:cs="Times New Roman"/>
        </w:rPr>
        <w:t>.DAĻĀ: “</w:t>
      </w:r>
      <w:r w:rsidR="004C1BE9" w:rsidRPr="004C1BE9">
        <w:rPr>
          <w:rFonts w:ascii="Times New Roman" w:eastAsia="Times New Roman" w:hAnsi="Times New Roman" w:cs="Times New Roman"/>
        </w:rPr>
        <w:t xml:space="preserve">Ēdināšanas pakalpojumu sniegšana Daugavpils </w:t>
      </w:r>
      <w:r w:rsidR="00050A13">
        <w:rPr>
          <w:rFonts w:ascii="Times New Roman" w:eastAsia="Times New Roman" w:hAnsi="Times New Roman" w:cs="Times New Roman"/>
        </w:rPr>
        <w:t>15</w:t>
      </w:r>
      <w:r w:rsidR="004C1BE9" w:rsidRPr="004C1BE9">
        <w:rPr>
          <w:rFonts w:ascii="Times New Roman" w:eastAsia="Times New Roman" w:hAnsi="Times New Roman" w:cs="Times New Roman"/>
        </w:rPr>
        <w:t>.vidusskolā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1F73C4" w:rsidRDefault="005B1851" w:rsidP="00155155">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Pasūtītājs</w:t>
      </w:r>
      <w:r w:rsidRPr="001F73C4">
        <w:rPr>
          <w:rFonts w:ascii="Times New Roman" w:eastAsia="Times New Roman" w:hAnsi="Times New Roman" w:cs="Times New Roman"/>
          <w:color w:val="000000"/>
          <w:lang w:eastAsia="ar-SA"/>
        </w:rPr>
        <w:t xml:space="preserve"> uzdod, bet I</w:t>
      </w:r>
      <w:r w:rsidRPr="001F73C4">
        <w:rPr>
          <w:rFonts w:ascii="Times New Roman" w:eastAsia="Times New Roman" w:hAnsi="Times New Roman" w:cs="Times New Roman"/>
          <w:caps/>
          <w:color w:val="000000"/>
          <w:lang w:eastAsia="ar-SA"/>
        </w:rPr>
        <w:t>zpildītājs</w:t>
      </w:r>
      <w:r w:rsidRPr="001F73C4">
        <w:rPr>
          <w:rFonts w:ascii="Times New Roman" w:eastAsia="Times New Roman" w:hAnsi="Times New Roman" w:cs="Times New Roman"/>
          <w:color w:val="000000"/>
          <w:lang w:eastAsia="ar-SA"/>
        </w:rPr>
        <w:t xml:space="preserve"> apņemas šajā līgumā noteiktajā kārtībā veikt </w:t>
      </w:r>
      <w:r w:rsidR="00AE753F" w:rsidRPr="001F73C4">
        <w:rPr>
          <w:rFonts w:ascii="Times New Roman" w:eastAsia="Times New Roman" w:hAnsi="Times New Roman" w:cs="Times New Roman"/>
          <w:b/>
          <w:color w:val="000000"/>
          <w:lang w:eastAsia="ar-SA"/>
        </w:rPr>
        <w:t>bērnu vasaras nomet</w:t>
      </w:r>
      <w:r w:rsidR="00106DB9">
        <w:rPr>
          <w:rFonts w:ascii="Times New Roman" w:eastAsia="Times New Roman" w:hAnsi="Times New Roman" w:cs="Times New Roman"/>
          <w:b/>
          <w:color w:val="000000"/>
          <w:lang w:eastAsia="ar-SA"/>
        </w:rPr>
        <w:t>nes</w:t>
      </w:r>
      <w:r w:rsidRPr="001F73C4">
        <w:rPr>
          <w:rFonts w:ascii="Times New Roman" w:eastAsia="Times New Roman" w:hAnsi="Times New Roman" w:cs="Times New Roman"/>
          <w:b/>
          <w:color w:val="000000"/>
          <w:lang w:eastAsia="ar-SA"/>
        </w:rPr>
        <w:t xml:space="preserve"> </w:t>
      </w:r>
      <w:r w:rsidR="00F81BC0" w:rsidRPr="00F81BC0">
        <w:rPr>
          <w:rFonts w:ascii="Times New Roman" w:eastAsia="Times New Roman" w:hAnsi="Times New Roman" w:cs="Times New Roman"/>
          <w:b/>
          <w:color w:val="000000"/>
          <w:lang w:eastAsia="ar-SA"/>
        </w:rPr>
        <w:t>“</w:t>
      </w:r>
      <w:r w:rsidR="00050A13">
        <w:rPr>
          <w:rFonts w:ascii="Times New Roman" w:eastAsia="Times New Roman" w:hAnsi="Times New Roman" w:cs="Times New Roman"/>
          <w:b/>
          <w:color w:val="000000"/>
          <w:lang w:eastAsia="ar-SA"/>
        </w:rPr>
        <w:t>Jautrā vasara</w:t>
      </w:r>
      <w:r w:rsidR="00F81BC0" w:rsidRPr="00F81BC0">
        <w:rPr>
          <w:rFonts w:ascii="Times New Roman" w:eastAsia="Times New Roman" w:hAnsi="Times New Roman" w:cs="Times New Roman"/>
          <w:b/>
          <w:color w:val="000000"/>
          <w:lang w:eastAsia="ar-SA"/>
        </w:rPr>
        <w:t xml:space="preserve">” </w:t>
      </w:r>
      <w:r w:rsidRPr="001F73C4">
        <w:rPr>
          <w:rFonts w:ascii="Times New Roman" w:eastAsia="Times New Roman" w:hAnsi="Times New Roman" w:cs="Times New Roman"/>
          <w:b/>
          <w:color w:val="000000"/>
          <w:lang w:eastAsia="ar-SA"/>
        </w:rPr>
        <w:t>ēdināšanu</w:t>
      </w:r>
      <w:r w:rsidR="00016436" w:rsidRPr="001F73C4">
        <w:rPr>
          <w:rFonts w:ascii="Times New Roman" w:eastAsia="Times New Roman" w:hAnsi="Times New Roman" w:cs="Times New Roman"/>
          <w:color w:val="000000"/>
          <w:lang w:eastAsia="ar-SA"/>
        </w:rPr>
        <w:t xml:space="preserve"> </w:t>
      </w:r>
      <w:r w:rsidR="00E83A4A">
        <w:rPr>
          <w:rFonts w:ascii="Times New Roman" w:eastAsia="Times New Roman" w:hAnsi="Times New Roman" w:cs="Times New Roman"/>
          <w:color w:val="000000"/>
          <w:lang w:eastAsia="ar-SA"/>
        </w:rPr>
        <w:t xml:space="preserve">Daugavpils </w:t>
      </w:r>
      <w:r w:rsidR="00DA7E6D">
        <w:rPr>
          <w:rFonts w:ascii="Times New Roman" w:eastAsia="Times New Roman" w:hAnsi="Times New Roman" w:cs="Times New Roman"/>
          <w:color w:val="000000"/>
          <w:lang w:eastAsia="ar-SA"/>
        </w:rPr>
        <w:t>1</w:t>
      </w:r>
      <w:r w:rsidR="005069AB">
        <w:rPr>
          <w:rFonts w:ascii="Times New Roman" w:eastAsia="Times New Roman" w:hAnsi="Times New Roman" w:cs="Times New Roman"/>
          <w:color w:val="000000"/>
          <w:lang w:eastAsia="ar-SA"/>
        </w:rPr>
        <w:t>5</w:t>
      </w:r>
      <w:r w:rsidR="00DA7E6D">
        <w:rPr>
          <w:rFonts w:ascii="Times New Roman" w:eastAsia="Times New Roman" w:hAnsi="Times New Roman" w:cs="Times New Roman"/>
          <w:color w:val="000000"/>
          <w:lang w:eastAsia="ar-SA"/>
        </w:rPr>
        <w:t>.</w:t>
      </w:r>
      <w:r w:rsidR="00E83A4A">
        <w:rPr>
          <w:rFonts w:ascii="Times New Roman" w:eastAsia="Times New Roman" w:hAnsi="Times New Roman" w:cs="Times New Roman"/>
          <w:color w:val="000000"/>
          <w:lang w:eastAsia="ar-SA"/>
        </w:rPr>
        <w:t>vidusskolas</w:t>
      </w:r>
      <w:r w:rsidR="005E083D">
        <w:rPr>
          <w:rFonts w:ascii="Times New Roman" w:eastAsia="Times New Roman" w:hAnsi="Times New Roman" w:cs="Times New Roman"/>
          <w:color w:val="000000"/>
          <w:lang w:eastAsia="ar-SA"/>
        </w:rPr>
        <w:t xml:space="preserve"> telpās</w:t>
      </w:r>
      <w:r w:rsidRPr="001F73C4">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069AB" w:rsidRDefault="005069AB" w:rsidP="005069AB">
      <w:pPr>
        <w:numPr>
          <w:ilvl w:val="0"/>
          <w:numId w:val="1"/>
        </w:numPr>
        <w:spacing w:after="120" w:line="240" w:lineRule="auto"/>
        <w:jc w:val="both"/>
        <w:rPr>
          <w:rFonts w:ascii="Times New Roman" w:eastAsia="Times New Roman" w:hAnsi="Times New Roman" w:cs="Times New Roman"/>
          <w:color w:val="000000"/>
          <w:lang w:eastAsia="ar-SA"/>
        </w:rPr>
      </w:pPr>
      <w:r w:rsidRPr="005069AB">
        <w:rPr>
          <w:rFonts w:ascii="Times New Roman" w:eastAsia="Times New Roman" w:hAnsi="Times New Roman" w:cs="Times New Roman"/>
          <w:lang w:eastAsia="ar-SA"/>
        </w:rPr>
        <w:t>Līguma summa ir</w:t>
      </w:r>
      <w:r w:rsidR="0050385D">
        <w:rPr>
          <w:rFonts w:ascii="Times New Roman" w:eastAsia="Times New Roman" w:hAnsi="Times New Roman" w:cs="Times New Roman"/>
          <w:lang w:eastAsia="ar-SA"/>
        </w:rPr>
        <w:t xml:space="preserve"> līdz</w:t>
      </w:r>
      <w:r w:rsidRPr="005069AB">
        <w:rPr>
          <w:rFonts w:ascii="Times New Roman" w:eastAsia="Times New Roman" w:hAnsi="Times New Roman" w:cs="Times New Roman"/>
          <w:lang w:eastAsia="ar-SA"/>
        </w:rPr>
        <w:t xml:space="preserve"> </w:t>
      </w:r>
      <w:r w:rsidRPr="005069AB">
        <w:rPr>
          <w:rFonts w:ascii="Times New Roman" w:eastAsia="Times New Roman" w:hAnsi="Times New Roman" w:cs="Times New Roman"/>
          <w:b/>
          <w:lang w:eastAsia="ar-SA"/>
        </w:rPr>
        <w:t>EUR 2537,19</w:t>
      </w:r>
      <w:r w:rsidRPr="005069AB">
        <w:rPr>
          <w:rFonts w:ascii="Times New Roman" w:eastAsia="Times New Roman" w:hAnsi="Times New Roman" w:cs="Times New Roman"/>
          <w:lang w:eastAsia="ar-SA"/>
        </w:rPr>
        <w:t xml:space="preserve"> (divi tūkstoši pieci simti trīsdesmit septiņi </w:t>
      </w:r>
      <w:r w:rsidRPr="0021449F">
        <w:rPr>
          <w:rFonts w:ascii="Times New Roman" w:eastAsia="Times New Roman" w:hAnsi="Times New Roman" w:cs="Times New Roman"/>
          <w:i/>
          <w:lang w:eastAsia="ar-SA"/>
        </w:rPr>
        <w:t>euro</w:t>
      </w:r>
      <w:r w:rsidRPr="005069AB">
        <w:rPr>
          <w:rFonts w:ascii="Times New Roman" w:eastAsia="Times New Roman" w:hAnsi="Times New Roman" w:cs="Times New Roman"/>
          <w:lang w:eastAsia="ar-SA"/>
        </w:rPr>
        <w:t xml:space="preserve"> un 19 centi) bez pievienotās vērtības nodokļa, PVN sastāda EUR 532,81 un kopā </w:t>
      </w:r>
      <w:r w:rsidRPr="005069AB">
        <w:rPr>
          <w:rFonts w:ascii="Times New Roman" w:eastAsia="Times New Roman" w:hAnsi="Times New Roman" w:cs="Times New Roman"/>
          <w:b/>
          <w:lang w:eastAsia="ar-SA"/>
        </w:rPr>
        <w:t>EUR 3070,00</w:t>
      </w:r>
      <w:r w:rsidRPr="005069AB">
        <w:rPr>
          <w:rFonts w:ascii="Times New Roman" w:eastAsia="Times New Roman" w:hAnsi="Times New Roman" w:cs="Times New Roman"/>
          <w:lang w:eastAsia="ar-SA"/>
        </w:rPr>
        <w:t xml:space="preserve"> (trīs tūkstoši septiņdesmit </w:t>
      </w:r>
      <w:r w:rsidRPr="0021449F">
        <w:rPr>
          <w:rFonts w:ascii="Times New Roman" w:eastAsia="Times New Roman" w:hAnsi="Times New Roman" w:cs="Times New Roman"/>
          <w:i/>
          <w:lang w:eastAsia="ar-SA"/>
        </w:rPr>
        <w:t>euro</w:t>
      </w:r>
      <w:r w:rsidRPr="005069AB">
        <w:rPr>
          <w:rFonts w:ascii="Times New Roman" w:eastAsia="Times New Roman" w:hAnsi="Times New Roman" w:cs="Times New Roman"/>
          <w:lang w:eastAsia="ar-SA"/>
        </w:rPr>
        <w:t xml:space="preserve"> un 00 centi) ar pievienotās vērtības nodokli</w:t>
      </w:r>
      <w:r w:rsidR="005B1851" w:rsidRPr="001F73C4">
        <w:rPr>
          <w:rFonts w:ascii="Times New Roman" w:eastAsia="Times New Roman" w:hAnsi="Times New Roman" w:cs="Times New Roman"/>
          <w:lang w:eastAsia="ar-SA"/>
        </w:rPr>
        <w:t xml:space="preserve">. </w:t>
      </w:r>
    </w:p>
    <w:p w:rsidR="005B1851" w:rsidRPr="005069AB" w:rsidRDefault="005B1851" w:rsidP="005069AB">
      <w:pPr>
        <w:numPr>
          <w:ilvl w:val="0"/>
          <w:numId w:val="1"/>
        </w:numPr>
        <w:spacing w:after="120" w:line="240" w:lineRule="auto"/>
        <w:jc w:val="both"/>
        <w:rPr>
          <w:rFonts w:ascii="Times New Roman" w:eastAsia="Times New Roman" w:hAnsi="Times New Roman" w:cs="Times New Roman"/>
          <w:color w:val="000000"/>
          <w:lang w:eastAsia="ar-SA"/>
        </w:rPr>
      </w:pPr>
      <w:r w:rsidRPr="005069AB">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 xml:space="preserve">tehnoloģiskās kartes, </w:t>
      </w:r>
      <w:r w:rsidR="00591E3C">
        <w:rPr>
          <w:rFonts w:ascii="Times New Roman" w:eastAsia="Times New Roman" w:hAnsi="Times New Roman"/>
          <w:lang w:eastAsia="ar-SA"/>
        </w:rPr>
        <w:t xml:space="preserve">kas ir līguma neatņemama sastāvdaļa, </w:t>
      </w:r>
      <w:r w:rsidRPr="001F73C4">
        <w:rPr>
          <w:rFonts w:ascii="Times New Roman" w:eastAsia="Times New Roman" w:hAnsi="Times New Roman" w:cs="Times New Roman"/>
          <w:lang w:eastAsia="ar-SA"/>
        </w:rPr>
        <w:t xml:space="preserve">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w:t>
      </w:r>
      <w:r w:rsidRPr="001F73C4">
        <w:rPr>
          <w:rFonts w:ascii="Times New Roman" w:eastAsia="Times New Roman" w:hAnsi="Times New Roman" w:cs="Times New Roman"/>
          <w:lang w:eastAsia="ar-SA"/>
        </w:rPr>
        <w:lastRenderedPageBreak/>
        <w:t xml:space="preserve">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602EEF" w:rsidRDefault="005B1851" w:rsidP="00602EEF">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602EEF" w:rsidRDefault="005B1851" w:rsidP="00602EEF">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602EEF">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 </w:t>
      </w:r>
      <w:r w:rsidR="001452D3">
        <w:rPr>
          <w:rFonts w:ascii="Times New Roman" w:eastAsia="Times New Roman" w:hAnsi="Times New Roman" w:cs="Times New Roman"/>
        </w:rPr>
        <w:t xml:space="preserve">(bērnu) </w:t>
      </w:r>
      <w:r w:rsidRPr="001F73C4">
        <w:rPr>
          <w:rFonts w:ascii="Times New Roman" w:eastAsia="Times New Roman" w:hAnsi="Times New Roman" w:cs="Times New Roman"/>
        </w:rPr>
        <w:t xml:space="preserve">tabulu, kuriem sniegts pakalpojums. Tabulā norāda Dalībnieka vārdu, uzvārdu, talona numuru, adresi un datumu, kad </w:t>
      </w:r>
      <w:r w:rsidR="001452D3">
        <w:rPr>
          <w:rFonts w:ascii="Times New Roman" w:eastAsia="Times New Roman" w:hAnsi="Times New Roman" w:cs="Times New Roman"/>
        </w:rPr>
        <w:t>Dalībnieks</w:t>
      </w:r>
      <w:r w:rsidRPr="001F73C4">
        <w:rPr>
          <w:rFonts w:ascii="Times New Roman" w:eastAsia="Times New Roman" w:hAnsi="Times New Roman" w:cs="Times New Roman"/>
        </w:rPr>
        <w:t xml:space="preserve">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w:t>
      </w:r>
      <w:r w:rsidRPr="001F73C4">
        <w:rPr>
          <w:rFonts w:ascii="Times New Roman" w:eastAsia="Times New Roman" w:hAnsi="Times New Roman" w:cs="Times New Roman"/>
          <w:color w:val="000000"/>
          <w:lang w:eastAsia="ar-SA"/>
        </w:rPr>
        <w:lastRenderedPageBreak/>
        <w:t xml:space="preserve">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w:t>
      </w:r>
      <w:r w:rsidR="00EA35AB">
        <w:rPr>
          <w:rFonts w:ascii="Times New Roman" w:eastAsia="Times New Roman" w:hAnsi="Times New Roman" w:cs="Times New Roman"/>
        </w:rPr>
        <w:t xml:space="preserve"> (bērnu)</w:t>
      </w:r>
      <w:r w:rsidRPr="001F73C4">
        <w:rPr>
          <w:rFonts w:ascii="Times New Roman" w:eastAsia="Times New Roman" w:hAnsi="Times New Roman" w:cs="Times New Roman"/>
        </w:rPr>
        <w:t xml:space="preserve"> 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00602EEF">
        <w:rPr>
          <w:rFonts w:ascii="Times New Roman" w:eastAsia="Times New Roman" w:hAnsi="Times New Roman" w:cs="Times New Roman"/>
        </w:rPr>
        <w:t xml:space="preserve"> 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lastRenderedPageBreak/>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51318B">
        <w:rPr>
          <w:rFonts w:ascii="Times New Roman" w:eastAsia="Times New Roman" w:hAnsi="Times New Roman" w:cs="Times New Roman"/>
          <w:b/>
          <w:lang w:eastAsia="ar-SA"/>
        </w:rPr>
        <w:t>1.jūnijā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BC4B8F">
        <w:rPr>
          <w:rFonts w:ascii="Times New Roman" w:eastAsia="Times New Roman" w:hAnsi="Times New Roman" w:cs="Times New Roman"/>
          <w:b/>
          <w:lang w:eastAsia="ar-SA"/>
        </w:rPr>
        <w:t>30.jūnijam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2974"/>
        <w:gridCol w:w="2695"/>
        <w:gridCol w:w="1561"/>
        <w:gridCol w:w="1551"/>
      </w:tblGrid>
      <w:tr w:rsidR="00432FE9" w:rsidRPr="00433956" w:rsidTr="00433956">
        <w:trPr>
          <w:trHeight w:val="470"/>
        </w:trPr>
        <w:tc>
          <w:tcPr>
            <w:tcW w:w="302"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Nr.</w:t>
            </w:r>
          </w:p>
        </w:tc>
        <w:tc>
          <w:tcPr>
            <w:tcW w:w="1591"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Nosaukums</w:t>
            </w:r>
          </w:p>
        </w:tc>
        <w:tc>
          <w:tcPr>
            <w:tcW w:w="1442"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Datums</w:t>
            </w:r>
          </w:p>
        </w:tc>
        <w:tc>
          <w:tcPr>
            <w:tcW w:w="835" w:type="pct"/>
            <w:vAlign w:val="center"/>
          </w:tcPr>
          <w:p w:rsidR="00432FE9" w:rsidRPr="00433956" w:rsidRDefault="00432FE9" w:rsidP="00433956">
            <w:pPr>
              <w:spacing w:after="0"/>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rPr>
              <w:t>Bērnu skaits</w:t>
            </w:r>
          </w:p>
        </w:tc>
        <w:tc>
          <w:tcPr>
            <w:tcW w:w="830" w:type="pct"/>
            <w:vAlign w:val="center"/>
          </w:tcPr>
          <w:p w:rsidR="00432FE9" w:rsidRPr="00433956" w:rsidRDefault="00432FE9" w:rsidP="00433956">
            <w:pPr>
              <w:spacing w:after="0"/>
              <w:jc w:val="center"/>
              <w:rPr>
                <w:rFonts w:ascii="Times New Roman" w:hAnsi="Times New Roman" w:cs="Times New Roman"/>
                <w:b/>
                <w:color w:val="000000"/>
                <w:sz w:val="20"/>
                <w:szCs w:val="20"/>
              </w:rPr>
            </w:pPr>
            <w:r w:rsidRPr="00433956">
              <w:rPr>
                <w:rFonts w:ascii="Times New Roman" w:hAnsi="Times New Roman" w:cs="Times New Roman"/>
                <w:b/>
                <w:color w:val="000000"/>
                <w:sz w:val="20"/>
                <w:szCs w:val="20"/>
              </w:rPr>
              <w:t>Pasniedzēji</w:t>
            </w:r>
          </w:p>
        </w:tc>
      </w:tr>
      <w:tr w:rsidR="00433956" w:rsidRPr="00433956" w:rsidTr="00433956">
        <w:trPr>
          <w:trHeight w:val="235"/>
        </w:trPr>
        <w:tc>
          <w:tcPr>
            <w:tcW w:w="302" w:type="pct"/>
            <w:shd w:val="clear" w:color="auto" w:fill="auto"/>
            <w:vAlign w:val="center"/>
          </w:tcPr>
          <w:p w:rsidR="00433956" w:rsidRPr="00433956" w:rsidRDefault="00433956" w:rsidP="00433956">
            <w:pPr>
              <w:autoSpaceDE w:val="0"/>
              <w:autoSpaceDN w:val="0"/>
              <w:adjustRightInd w:val="0"/>
              <w:spacing w:after="0" w:line="240" w:lineRule="auto"/>
              <w:jc w:val="center"/>
              <w:rPr>
                <w:rFonts w:ascii="Times New Roman" w:hAnsi="Times New Roman" w:cs="Times New Roman"/>
                <w:color w:val="000000"/>
                <w:sz w:val="20"/>
                <w:szCs w:val="20"/>
                <w:lang w:val="en-US"/>
              </w:rPr>
            </w:pPr>
            <w:r w:rsidRPr="00433956">
              <w:rPr>
                <w:rFonts w:ascii="Times New Roman" w:hAnsi="Times New Roman" w:cs="Times New Roman"/>
                <w:color w:val="000000"/>
                <w:sz w:val="20"/>
                <w:szCs w:val="20"/>
                <w:lang w:val="en-US"/>
              </w:rPr>
              <w:t>1.</w:t>
            </w:r>
          </w:p>
        </w:tc>
        <w:tc>
          <w:tcPr>
            <w:tcW w:w="1591" w:type="pct"/>
            <w:shd w:val="clear" w:color="auto" w:fill="auto"/>
            <w:vAlign w:val="center"/>
          </w:tcPr>
          <w:p w:rsidR="00433956" w:rsidRPr="00433956" w:rsidRDefault="00BC4B8F" w:rsidP="00433956">
            <w:pPr>
              <w:autoSpaceDE w:val="0"/>
              <w:autoSpaceDN w:val="0"/>
              <w:adjustRightInd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Jautrā vasara</w:t>
            </w:r>
          </w:p>
        </w:tc>
        <w:tc>
          <w:tcPr>
            <w:tcW w:w="1442" w:type="pct"/>
            <w:shd w:val="clear" w:color="auto" w:fill="auto"/>
            <w:vAlign w:val="center"/>
          </w:tcPr>
          <w:p w:rsidR="00433956" w:rsidRPr="00433956" w:rsidRDefault="00BC4B8F" w:rsidP="00BC4B8F">
            <w:pPr>
              <w:autoSpaceDE w:val="0"/>
              <w:autoSpaceDN w:val="0"/>
              <w:adjustRightInd w:val="0"/>
              <w:spacing w:after="0" w:line="240" w:lineRule="auto"/>
              <w:jc w:val="center"/>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01</w:t>
            </w:r>
            <w:r w:rsidR="00433956" w:rsidRPr="00433956">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06.</w:t>
            </w:r>
            <w:r w:rsidR="00433956" w:rsidRPr="00433956">
              <w:rPr>
                <w:rFonts w:ascii="Times New Roman" w:hAnsi="Times New Roman" w:cs="Times New Roman"/>
                <w:bCs/>
                <w:color w:val="000000"/>
                <w:sz w:val="20"/>
                <w:szCs w:val="20"/>
                <w:lang w:val="en-US"/>
              </w:rPr>
              <w:t>2015</w:t>
            </w:r>
            <w:r w:rsidR="002A6FD7">
              <w:rPr>
                <w:rFonts w:ascii="Times New Roman" w:hAnsi="Times New Roman" w:cs="Times New Roman"/>
                <w:bCs/>
                <w:color w:val="000000"/>
                <w:sz w:val="20"/>
                <w:szCs w:val="20"/>
                <w:lang w:val="en-US"/>
              </w:rPr>
              <w:t xml:space="preserve"> </w:t>
            </w:r>
            <w:r>
              <w:rPr>
                <w:rFonts w:ascii="Times New Roman" w:hAnsi="Times New Roman" w:cs="Times New Roman"/>
                <w:bCs/>
                <w:color w:val="000000"/>
                <w:sz w:val="20"/>
                <w:szCs w:val="20"/>
                <w:lang w:val="en-US"/>
              </w:rPr>
              <w:t>–</w:t>
            </w:r>
            <w:r w:rsidR="002A6FD7">
              <w:rPr>
                <w:rFonts w:ascii="Times New Roman" w:hAnsi="Times New Roman" w:cs="Times New Roman"/>
                <w:bCs/>
                <w:color w:val="000000"/>
                <w:sz w:val="20"/>
                <w:szCs w:val="20"/>
                <w:lang w:val="en-US"/>
              </w:rPr>
              <w:t xml:space="preserve"> </w:t>
            </w:r>
            <w:r>
              <w:rPr>
                <w:rFonts w:ascii="Times New Roman" w:hAnsi="Times New Roman" w:cs="Times New Roman"/>
                <w:bCs/>
                <w:color w:val="000000"/>
                <w:sz w:val="20"/>
                <w:szCs w:val="20"/>
                <w:lang w:val="en-US"/>
              </w:rPr>
              <w:t>30.06</w:t>
            </w:r>
            <w:r w:rsidR="00433956" w:rsidRPr="00433956">
              <w:rPr>
                <w:rFonts w:ascii="Times New Roman" w:hAnsi="Times New Roman" w:cs="Times New Roman"/>
                <w:bCs/>
                <w:color w:val="000000"/>
                <w:sz w:val="20"/>
                <w:szCs w:val="20"/>
                <w:lang w:val="en-US"/>
              </w:rPr>
              <w:t>.2015</w:t>
            </w:r>
          </w:p>
        </w:tc>
        <w:tc>
          <w:tcPr>
            <w:tcW w:w="835" w:type="pct"/>
            <w:vAlign w:val="center"/>
          </w:tcPr>
          <w:p w:rsidR="00433956" w:rsidRPr="00433956" w:rsidRDefault="00670306" w:rsidP="00433956">
            <w:pPr>
              <w:spacing w:after="0"/>
              <w:jc w:val="center"/>
              <w:rPr>
                <w:rFonts w:ascii="Times New Roman" w:hAnsi="Times New Roman" w:cs="Times New Roman"/>
                <w:sz w:val="20"/>
                <w:szCs w:val="20"/>
              </w:rPr>
            </w:pPr>
            <w:r>
              <w:rPr>
                <w:rFonts w:ascii="Times New Roman" w:hAnsi="Times New Roman" w:cs="Times New Roman"/>
                <w:sz w:val="20"/>
                <w:szCs w:val="20"/>
              </w:rPr>
              <w:t>4</w:t>
            </w:r>
            <w:r w:rsidR="002A6FD7">
              <w:rPr>
                <w:rFonts w:ascii="Times New Roman" w:hAnsi="Times New Roman" w:cs="Times New Roman"/>
                <w:sz w:val="20"/>
                <w:szCs w:val="20"/>
              </w:rPr>
              <w:t>0</w:t>
            </w:r>
          </w:p>
        </w:tc>
        <w:tc>
          <w:tcPr>
            <w:tcW w:w="830" w:type="pct"/>
            <w:vAlign w:val="center"/>
          </w:tcPr>
          <w:p w:rsidR="00433956" w:rsidRPr="00433956" w:rsidRDefault="00670306" w:rsidP="00433956">
            <w:pPr>
              <w:spacing w:after="0"/>
              <w:jc w:val="center"/>
              <w:rPr>
                <w:rFonts w:ascii="Times New Roman" w:hAnsi="Times New Roman" w:cs="Times New Roman"/>
                <w:sz w:val="20"/>
                <w:szCs w:val="20"/>
              </w:rPr>
            </w:pPr>
            <w:r>
              <w:rPr>
                <w:rFonts w:ascii="Times New Roman" w:hAnsi="Times New Roman" w:cs="Times New Roman"/>
                <w:sz w:val="20"/>
                <w:szCs w:val="20"/>
              </w:rPr>
              <w:t>5</w:t>
            </w:r>
          </w:p>
        </w:tc>
      </w:tr>
    </w:tbl>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0C21BE">
        <w:rPr>
          <w:rFonts w:ascii="Times New Roman" w:eastAsia="Times New Roman" w:hAnsi="Times New Roman" w:cs="Times New Roman"/>
          <w:lang w:eastAsia="ar-SA"/>
        </w:rPr>
        <w:t>7</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0C21BE">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D50837">
        <w:rPr>
          <w:rFonts w:ascii="Times New Roman" w:eastAsia="Times New Roman" w:hAnsi="Times New Roman" w:cs="Times New Roman"/>
          <w:lang w:eastAsia="ar-SA"/>
        </w:rPr>
        <w:t>valdes priekšsēdētājs</w:t>
      </w:r>
      <w:r w:rsidR="00485E3D" w:rsidRPr="00A67884">
        <w:rPr>
          <w:rFonts w:ascii="Times New Roman" w:eastAsia="Times New Roman" w:hAnsi="Times New Roman" w:cs="Times New Roman"/>
          <w:lang w:eastAsia="ar-SA"/>
        </w:rPr>
        <w:t xml:space="preserve"> </w:t>
      </w:r>
      <w:r w:rsidR="00D50837">
        <w:rPr>
          <w:rFonts w:ascii="Times New Roman" w:eastAsia="Times New Roman" w:hAnsi="Times New Roman" w:cs="Times New Roman"/>
          <w:b/>
          <w:lang w:eastAsia="ar-SA"/>
        </w:rPr>
        <w:t>Lazars Strukovičs</w:t>
      </w:r>
      <w:r w:rsidRPr="00A67884">
        <w:rPr>
          <w:rFonts w:ascii="Times New Roman" w:eastAsia="Times New Roman" w:hAnsi="Times New Roman" w:cs="Times New Roman"/>
          <w:lang w:eastAsia="ar-SA"/>
        </w:rPr>
        <w:t>, mob.</w:t>
      </w:r>
      <w:r w:rsidR="00D50837">
        <w:rPr>
          <w:rFonts w:ascii="Times New Roman" w:eastAsia="Times New Roman" w:hAnsi="Times New Roman" w:cs="Times New Roman"/>
          <w:lang w:eastAsia="ar-SA"/>
        </w:rPr>
        <w:t>29211387</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0C21BE">
        <w:rPr>
          <w:rFonts w:ascii="Times New Roman" w:eastAsia="Times New Roman" w:hAnsi="Times New Roman" w:cs="Times New Roman"/>
          <w:lang w:eastAsia="ar-SA"/>
        </w:rPr>
        <w:t>4</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7902B6">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7902B6">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7902B6">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7902B6">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7902B6">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7902B6">
            <w:pPr>
              <w:suppressAutoHyphens/>
              <w:spacing w:after="0" w:line="240" w:lineRule="auto"/>
              <w:rPr>
                <w:rFonts w:ascii="Times New Roman" w:eastAsia="Times New Roman" w:hAnsi="Times New Roman" w:cs="Times New Roman"/>
                <w:lang w:eastAsia="ar-SA"/>
              </w:rPr>
            </w:pPr>
          </w:p>
          <w:p w:rsidR="00C662D8" w:rsidRPr="001F73C4" w:rsidRDefault="00C662D8" w:rsidP="007902B6">
            <w:pPr>
              <w:suppressAutoHyphens/>
              <w:spacing w:after="0" w:line="240" w:lineRule="auto"/>
              <w:rPr>
                <w:rFonts w:ascii="Times New Roman" w:eastAsia="Times New Roman" w:hAnsi="Times New Roman" w:cs="Times New Roman"/>
                <w:lang w:eastAsia="ar-SA"/>
              </w:rPr>
            </w:pPr>
          </w:p>
          <w:p w:rsidR="00C662D8" w:rsidRPr="001F73C4" w:rsidRDefault="00C662D8" w:rsidP="007902B6">
            <w:pPr>
              <w:suppressAutoHyphens/>
              <w:spacing w:after="0" w:line="240" w:lineRule="auto"/>
              <w:rPr>
                <w:rFonts w:ascii="Times New Roman" w:eastAsia="Times New Roman" w:hAnsi="Times New Roman" w:cs="Times New Roman"/>
                <w:lang w:eastAsia="ar-SA"/>
              </w:rPr>
            </w:pPr>
          </w:p>
          <w:p w:rsidR="00C662D8" w:rsidRPr="001F73C4" w:rsidRDefault="00C662D8" w:rsidP="007902B6">
            <w:pPr>
              <w:suppressAutoHyphens/>
              <w:spacing w:after="0" w:line="240" w:lineRule="auto"/>
              <w:rPr>
                <w:rFonts w:ascii="Times New Roman" w:eastAsia="Times New Roman" w:hAnsi="Times New Roman" w:cs="Times New Roman"/>
                <w:lang w:eastAsia="ar-SA"/>
              </w:rPr>
            </w:pPr>
          </w:p>
          <w:p w:rsidR="0093706F" w:rsidRPr="001F73C4" w:rsidRDefault="0093706F" w:rsidP="007902B6">
            <w:pPr>
              <w:suppressAutoHyphens/>
              <w:spacing w:after="0" w:line="240" w:lineRule="auto"/>
              <w:rPr>
                <w:rFonts w:ascii="Times New Roman" w:eastAsia="Times New Roman" w:hAnsi="Times New Roman" w:cs="Times New Roman"/>
                <w:lang w:eastAsia="ar-SA"/>
              </w:rPr>
            </w:pPr>
          </w:p>
          <w:p w:rsidR="0093706F" w:rsidRPr="001F73C4" w:rsidRDefault="0093706F" w:rsidP="007902B6">
            <w:pPr>
              <w:suppressAutoHyphens/>
              <w:spacing w:after="0" w:line="240" w:lineRule="auto"/>
              <w:rPr>
                <w:rFonts w:ascii="Times New Roman" w:eastAsia="Times New Roman" w:hAnsi="Times New Roman" w:cs="Times New Roman"/>
                <w:lang w:eastAsia="ar-SA"/>
              </w:rPr>
            </w:pPr>
          </w:p>
          <w:p w:rsidR="00C662D8" w:rsidRPr="001F73C4" w:rsidRDefault="004A4F40" w:rsidP="007902B6">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7902B6">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7902B6">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7902B6">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7902B6">
            <w:pPr>
              <w:suppressAutoHyphens/>
              <w:spacing w:after="0" w:line="240" w:lineRule="auto"/>
              <w:rPr>
                <w:rFonts w:ascii="Times New Roman" w:eastAsia="Times New Roman" w:hAnsi="Times New Roman" w:cs="Times New Roman"/>
                <w:b/>
                <w:lang w:eastAsia="ar-SA"/>
              </w:rPr>
            </w:pPr>
          </w:p>
          <w:p w:rsidR="00C662D8" w:rsidRPr="001F73C4" w:rsidRDefault="00D50837" w:rsidP="007902B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D50837">
              <w:rPr>
                <w:rFonts w:ascii="Times New Roman" w:eastAsia="Times New Roman" w:hAnsi="Times New Roman" w:cs="Times New Roman"/>
                <w:b/>
                <w:lang w:eastAsia="ar-SA"/>
              </w:rPr>
              <w:t>ENERGO HELP</w:t>
            </w:r>
            <w:r>
              <w:rPr>
                <w:rFonts w:ascii="Times New Roman" w:eastAsia="Times New Roman" w:hAnsi="Times New Roman" w:cs="Times New Roman"/>
                <w:b/>
                <w:lang w:eastAsia="ar-SA"/>
              </w:rPr>
              <w:t>”</w:t>
            </w:r>
          </w:p>
          <w:p w:rsidR="00C662D8" w:rsidRPr="001F73C4" w:rsidRDefault="00C662D8" w:rsidP="007902B6">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D50837" w:rsidRPr="00D50837">
              <w:rPr>
                <w:rFonts w:ascii="Times New Roman" w:eastAsia="Times New Roman" w:hAnsi="Times New Roman" w:cs="Times New Roman"/>
                <w:lang w:eastAsia="ar-SA"/>
              </w:rPr>
              <w:t>41503001333</w:t>
            </w:r>
          </w:p>
          <w:p w:rsidR="00D50837" w:rsidRDefault="00D50837" w:rsidP="007902B6">
            <w:pPr>
              <w:suppressAutoHyphens/>
              <w:spacing w:after="0" w:line="240" w:lineRule="auto"/>
              <w:rPr>
                <w:rFonts w:ascii="Times New Roman" w:eastAsia="Times New Roman" w:hAnsi="Times New Roman" w:cs="Times New Roman"/>
                <w:lang w:eastAsia="ar-SA"/>
              </w:rPr>
            </w:pPr>
            <w:r w:rsidRPr="00D50837">
              <w:rPr>
                <w:rFonts w:ascii="Times New Roman" w:eastAsia="Times New Roman" w:hAnsi="Times New Roman" w:cs="Times New Roman"/>
                <w:lang w:eastAsia="ar-SA"/>
              </w:rPr>
              <w:t>Ģimnāzijas iela 25-6A, Daugavpils, LV-5401</w:t>
            </w:r>
          </w:p>
          <w:p w:rsidR="00C662D8" w:rsidRPr="001F73C4" w:rsidRDefault="00D50837" w:rsidP="007902B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SWEDBANK</w:t>
            </w:r>
            <w:r w:rsidR="0093706F" w:rsidRPr="001F73C4">
              <w:rPr>
                <w:rFonts w:ascii="Times New Roman" w:eastAsia="Times New Roman" w:hAnsi="Times New Roman" w:cs="Times New Roman"/>
                <w:lang w:eastAsia="ar-SA"/>
              </w:rPr>
              <w:t>,</w:t>
            </w:r>
            <w:r w:rsidR="00C662D8" w:rsidRPr="001F73C4">
              <w:rPr>
                <w:rFonts w:ascii="Times New Roman" w:eastAsia="Times New Roman" w:hAnsi="Times New Roman" w:cs="Times New Roman"/>
                <w:lang w:eastAsia="ar-SA"/>
              </w:rPr>
              <w:t xml:space="preserve"> </w:t>
            </w:r>
          </w:p>
          <w:p w:rsidR="00C662D8" w:rsidRPr="001F73C4" w:rsidRDefault="00C662D8" w:rsidP="007902B6">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w:t>
            </w:r>
            <w:r w:rsidR="00D50837">
              <w:rPr>
                <w:rFonts w:ascii="Times New Roman" w:eastAsia="Times New Roman" w:hAnsi="Times New Roman" w:cs="Times New Roman"/>
                <w:lang w:eastAsia="ar-SA"/>
              </w:rPr>
              <w:t>HABA</w:t>
            </w:r>
            <w:r w:rsidR="00123297">
              <w:rPr>
                <w:rFonts w:ascii="Times New Roman" w:eastAsia="Times New Roman" w:hAnsi="Times New Roman" w:cs="Times New Roman"/>
                <w:lang w:eastAsia="ar-SA"/>
              </w:rPr>
              <w:t>LV22</w:t>
            </w:r>
            <w:r w:rsidRPr="001F73C4">
              <w:rPr>
                <w:rFonts w:ascii="Times New Roman" w:eastAsia="Times New Roman" w:hAnsi="Times New Roman" w:cs="Times New Roman"/>
                <w:lang w:eastAsia="ar-SA"/>
              </w:rPr>
              <w:tab/>
            </w:r>
          </w:p>
          <w:p w:rsidR="00C662D8" w:rsidRPr="001F73C4" w:rsidRDefault="00C662D8" w:rsidP="007902B6">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w:t>
            </w:r>
            <w:r w:rsidR="00D50837">
              <w:rPr>
                <w:rFonts w:ascii="Times New Roman" w:eastAsia="Times New Roman" w:hAnsi="Times New Roman" w:cs="Times New Roman"/>
                <w:lang w:eastAsia="ar-SA"/>
              </w:rPr>
              <w:t>51HABA0001408041315</w:t>
            </w:r>
          </w:p>
          <w:p w:rsidR="00C662D8" w:rsidRPr="001F73C4" w:rsidRDefault="00C662D8" w:rsidP="007902B6">
            <w:pPr>
              <w:suppressAutoHyphens/>
              <w:spacing w:after="0" w:line="240" w:lineRule="auto"/>
              <w:rPr>
                <w:rFonts w:ascii="Times New Roman" w:eastAsia="Times New Roman" w:hAnsi="Times New Roman" w:cs="Times New Roman"/>
                <w:lang w:eastAsia="ar-SA"/>
              </w:rPr>
            </w:pPr>
          </w:p>
          <w:p w:rsidR="00C662D8" w:rsidRPr="001F73C4" w:rsidRDefault="00C662D8" w:rsidP="007902B6">
            <w:pPr>
              <w:suppressAutoHyphens/>
              <w:spacing w:after="0" w:line="240" w:lineRule="auto"/>
              <w:rPr>
                <w:rFonts w:ascii="Times New Roman" w:eastAsia="Times New Roman" w:hAnsi="Times New Roman" w:cs="Times New Roman"/>
                <w:lang w:eastAsia="ar-SA"/>
              </w:rPr>
            </w:pPr>
          </w:p>
          <w:p w:rsidR="00123297" w:rsidRDefault="00123297" w:rsidP="007902B6">
            <w:pPr>
              <w:suppressAutoHyphens/>
              <w:spacing w:after="0" w:line="240" w:lineRule="auto"/>
              <w:rPr>
                <w:rFonts w:ascii="Times New Roman" w:eastAsia="Times New Roman" w:hAnsi="Times New Roman" w:cs="Times New Roman"/>
                <w:lang w:eastAsia="ar-SA"/>
              </w:rPr>
            </w:pPr>
          </w:p>
          <w:p w:rsidR="00C662D8" w:rsidRPr="001F73C4" w:rsidRDefault="00D50837" w:rsidP="007902B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00C662D8" w:rsidRPr="001F73C4">
              <w:rPr>
                <w:rFonts w:ascii="Times New Roman" w:eastAsia="Times New Roman" w:hAnsi="Times New Roman" w:cs="Times New Roman"/>
                <w:lang w:eastAsia="ar-SA"/>
              </w:rPr>
              <w:br/>
            </w:r>
          </w:p>
          <w:p w:rsidR="00C662D8" w:rsidRPr="001F73C4" w:rsidRDefault="00D50837" w:rsidP="007902B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L.Sturkovičs</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1F73C4" w:rsidRDefault="001F73C4">
      <w:pPr>
        <w:rPr>
          <w:rFonts w:ascii="Times New Roman" w:hAnsi="Times New Roman" w:cs="Times New Roman"/>
        </w:rPr>
      </w:pPr>
      <w:bookmarkStart w:id="0" w:name="_GoBack"/>
      <w:bookmarkEnd w:id="0"/>
    </w:p>
    <w:sectPr w:rsidR="001F73C4" w:rsidSect="001F73C4">
      <w:footerReference w:type="default" r:id="rId7"/>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B6" w:rsidRDefault="007902B6" w:rsidP="00C662D8">
      <w:pPr>
        <w:spacing w:after="0" w:line="240" w:lineRule="auto"/>
      </w:pPr>
      <w:r>
        <w:separator/>
      </w:r>
    </w:p>
  </w:endnote>
  <w:endnote w:type="continuationSeparator" w:id="0">
    <w:p w:rsidR="007902B6" w:rsidRDefault="007902B6"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7902B6" w:rsidRPr="00C662D8" w:rsidRDefault="007902B6">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10040C">
          <w:rPr>
            <w:rFonts w:ascii="Times New Roman" w:hAnsi="Times New Roman" w:cs="Times New Roman"/>
            <w:noProof/>
          </w:rPr>
          <w:t>5</w:t>
        </w:r>
        <w:r w:rsidRPr="00C662D8">
          <w:rPr>
            <w:rFonts w:ascii="Times New Roman" w:hAnsi="Times New Roman" w:cs="Times New Roman"/>
            <w:noProof/>
          </w:rPr>
          <w:fldChar w:fldCharType="end"/>
        </w:r>
      </w:p>
    </w:sdtContent>
  </w:sdt>
  <w:p w:rsidR="007902B6" w:rsidRDefault="00790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B6" w:rsidRDefault="007902B6" w:rsidP="00C662D8">
      <w:pPr>
        <w:spacing w:after="0" w:line="240" w:lineRule="auto"/>
      </w:pPr>
      <w:r>
        <w:separator/>
      </w:r>
    </w:p>
  </w:footnote>
  <w:footnote w:type="continuationSeparator" w:id="0">
    <w:p w:rsidR="007902B6" w:rsidRDefault="007902B6"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0001E"/>
    <w:rsid w:val="0000200D"/>
    <w:rsid w:val="00004E26"/>
    <w:rsid w:val="00016436"/>
    <w:rsid w:val="0002268C"/>
    <w:rsid w:val="00050A13"/>
    <w:rsid w:val="00050CB2"/>
    <w:rsid w:val="00054A27"/>
    <w:rsid w:val="00064BFE"/>
    <w:rsid w:val="00092C9D"/>
    <w:rsid w:val="000C21BE"/>
    <w:rsid w:val="000D20D1"/>
    <w:rsid w:val="0010040C"/>
    <w:rsid w:val="00104BF2"/>
    <w:rsid w:val="00106DB9"/>
    <w:rsid w:val="0011285E"/>
    <w:rsid w:val="00123297"/>
    <w:rsid w:val="001452D3"/>
    <w:rsid w:val="00155155"/>
    <w:rsid w:val="0017779D"/>
    <w:rsid w:val="001926EC"/>
    <w:rsid w:val="001E7E86"/>
    <w:rsid w:val="001F63A0"/>
    <w:rsid w:val="001F70FA"/>
    <w:rsid w:val="001F73C4"/>
    <w:rsid w:val="0021449F"/>
    <w:rsid w:val="00220032"/>
    <w:rsid w:val="00260508"/>
    <w:rsid w:val="002869CE"/>
    <w:rsid w:val="002A485F"/>
    <w:rsid w:val="002A645D"/>
    <w:rsid w:val="002A6FD7"/>
    <w:rsid w:val="002B7404"/>
    <w:rsid w:val="002D63F9"/>
    <w:rsid w:val="00300B63"/>
    <w:rsid w:val="00324B4F"/>
    <w:rsid w:val="00367055"/>
    <w:rsid w:val="0037622B"/>
    <w:rsid w:val="00397A65"/>
    <w:rsid w:val="003C4948"/>
    <w:rsid w:val="003D2740"/>
    <w:rsid w:val="003E77B7"/>
    <w:rsid w:val="003F2FEB"/>
    <w:rsid w:val="003F59D6"/>
    <w:rsid w:val="00400104"/>
    <w:rsid w:val="004152A8"/>
    <w:rsid w:val="00432721"/>
    <w:rsid w:val="00432FE9"/>
    <w:rsid w:val="00433956"/>
    <w:rsid w:val="0043568A"/>
    <w:rsid w:val="00461971"/>
    <w:rsid w:val="0046298E"/>
    <w:rsid w:val="00465B58"/>
    <w:rsid w:val="00485E3D"/>
    <w:rsid w:val="00490BBF"/>
    <w:rsid w:val="00492552"/>
    <w:rsid w:val="004A4F40"/>
    <w:rsid w:val="004C1BE9"/>
    <w:rsid w:val="005022B9"/>
    <w:rsid w:val="0050385D"/>
    <w:rsid w:val="005069AB"/>
    <w:rsid w:val="0051318B"/>
    <w:rsid w:val="00520CB0"/>
    <w:rsid w:val="00522C27"/>
    <w:rsid w:val="00553865"/>
    <w:rsid w:val="0056404C"/>
    <w:rsid w:val="00577C96"/>
    <w:rsid w:val="00590C51"/>
    <w:rsid w:val="00591E3C"/>
    <w:rsid w:val="005A39C1"/>
    <w:rsid w:val="005B1851"/>
    <w:rsid w:val="005D4765"/>
    <w:rsid w:val="005E083D"/>
    <w:rsid w:val="005F0E9B"/>
    <w:rsid w:val="005F4E4C"/>
    <w:rsid w:val="00602EEF"/>
    <w:rsid w:val="00605B8D"/>
    <w:rsid w:val="00607C9E"/>
    <w:rsid w:val="00617BBB"/>
    <w:rsid w:val="00635671"/>
    <w:rsid w:val="006476DF"/>
    <w:rsid w:val="00653CDB"/>
    <w:rsid w:val="00664CC3"/>
    <w:rsid w:val="006656E2"/>
    <w:rsid w:val="00670306"/>
    <w:rsid w:val="006728CB"/>
    <w:rsid w:val="006D03DE"/>
    <w:rsid w:val="006E0E70"/>
    <w:rsid w:val="006E2781"/>
    <w:rsid w:val="006E4101"/>
    <w:rsid w:val="006F36AF"/>
    <w:rsid w:val="00703E92"/>
    <w:rsid w:val="00716B18"/>
    <w:rsid w:val="00732EA8"/>
    <w:rsid w:val="00771042"/>
    <w:rsid w:val="007902B6"/>
    <w:rsid w:val="007A1D98"/>
    <w:rsid w:val="007C6DCA"/>
    <w:rsid w:val="007D4C85"/>
    <w:rsid w:val="007E4012"/>
    <w:rsid w:val="008005B6"/>
    <w:rsid w:val="0080116E"/>
    <w:rsid w:val="008036DE"/>
    <w:rsid w:val="00804376"/>
    <w:rsid w:val="008263A7"/>
    <w:rsid w:val="008B78A2"/>
    <w:rsid w:val="00921BAF"/>
    <w:rsid w:val="0093706F"/>
    <w:rsid w:val="00976E9A"/>
    <w:rsid w:val="00984715"/>
    <w:rsid w:val="009A71F8"/>
    <w:rsid w:val="009D2971"/>
    <w:rsid w:val="009E3D84"/>
    <w:rsid w:val="00A211D3"/>
    <w:rsid w:val="00A31F18"/>
    <w:rsid w:val="00A57D31"/>
    <w:rsid w:val="00A65A94"/>
    <w:rsid w:val="00A67884"/>
    <w:rsid w:val="00A90D8D"/>
    <w:rsid w:val="00A957C3"/>
    <w:rsid w:val="00AE753F"/>
    <w:rsid w:val="00AF3779"/>
    <w:rsid w:val="00AF585B"/>
    <w:rsid w:val="00B01E8A"/>
    <w:rsid w:val="00B302B9"/>
    <w:rsid w:val="00B84A6F"/>
    <w:rsid w:val="00BC1913"/>
    <w:rsid w:val="00BC4764"/>
    <w:rsid w:val="00BC4B8F"/>
    <w:rsid w:val="00BC4BD7"/>
    <w:rsid w:val="00BD084B"/>
    <w:rsid w:val="00BE5FC9"/>
    <w:rsid w:val="00BF7BB1"/>
    <w:rsid w:val="00C34FA4"/>
    <w:rsid w:val="00C622EF"/>
    <w:rsid w:val="00C662D8"/>
    <w:rsid w:val="00C71549"/>
    <w:rsid w:val="00C71A61"/>
    <w:rsid w:val="00C81912"/>
    <w:rsid w:val="00C84417"/>
    <w:rsid w:val="00C86969"/>
    <w:rsid w:val="00D47F60"/>
    <w:rsid w:val="00D50837"/>
    <w:rsid w:val="00D65802"/>
    <w:rsid w:val="00D929CF"/>
    <w:rsid w:val="00DA193E"/>
    <w:rsid w:val="00DA7E6D"/>
    <w:rsid w:val="00E044EC"/>
    <w:rsid w:val="00E07BE7"/>
    <w:rsid w:val="00E16F9D"/>
    <w:rsid w:val="00E256EE"/>
    <w:rsid w:val="00E446F8"/>
    <w:rsid w:val="00E44A8F"/>
    <w:rsid w:val="00E83A4A"/>
    <w:rsid w:val="00E9189B"/>
    <w:rsid w:val="00EA35AB"/>
    <w:rsid w:val="00ED0EB6"/>
    <w:rsid w:val="00EF2A79"/>
    <w:rsid w:val="00F01C8F"/>
    <w:rsid w:val="00F11048"/>
    <w:rsid w:val="00F14AE6"/>
    <w:rsid w:val="00F36483"/>
    <w:rsid w:val="00F56C3E"/>
    <w:rsid w:val="00F71F8E"/>
    <w:rsid w:val="00F81009"/>
    <w:rsid w:val="00F81BC0"/>
    <w:rsid w:val="00F8708B"/>
    <w:rsid w:val="00F96EB5"/>
    <w:rsid w:val="00FA3EA1"/>
    <w:rsid w:val="00FC6018"/>
    <w:rsid w:val="00FE3D25"/>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050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CB2"/>
    <w:rPr>
      <w:sz w:val="20"/>
      <w:szCs w:val="20"/>
      <w:lang w:val="lv-LV"/>
    </w:rPr>
  </w:style>
  <w:style w:type="character" w:styleId="FootnoteReference">
    <w:name w:val="footnote reference"/>
    <w:uiPriority w:val="99"/>
    <w:rsid w:val="00050CB2"/>
    <w:rPr>
      <w:vertAlign w:val="superscript"/>
    </w:rPr>
  </w:style>
  <w:style w:type="character" w:styleId="Hyperlink">
    <w:name w:val="Hyperlink"/>
    <w:basedOn w:val="DefaultParagraphFont"/>
    <w:uiPriority w:val="99"/>
    <w:semiHidden/>
    <w:unhideWhenUsed/>
    <w:rsid w:val="0017779D"/>
    <w:rPr>
      <w:color w:val="0563C1"/>
      <w:u w:val="single"/>
    </w:rPr>
  </w:style>
  <w:style w:type="character" w:styleId="FollowedHyperlink">
    <w:name w:val="FollowedHyperlink"/>
    <w:basedOn w:val="DefaultParagraphFont"/>
    <w:uiPriority w:val="99"/>
    <w:semiHidden/>
    <w:unhideWhenUsed/>
    <w:rsid w:val="0017779D"/>
    <w:rPr>
      <w:color w:val="954F72"/>
      <w:u w:val="single"/>
    </w:rPr>
  </w:style>
  <w:style w:type="paragraph" w:customStyle="1" w:styleId="xl66">
    <w:name w:val="xl66"/>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36"/>
      <w:szCs w:val="36"/>
      <w:lang w:val="en-US"/>
    </w:rPr>
  </w:style>
  <w:style w:type="paragraph" w:customStyle="1" w:styleId="xl70">
    <w:name w:val="xl70"/>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val="en-US"/>
    </w:rPr>
  </w:style>
  <w:style w:type="paragraph" w:customStyle="1" w:styleId="xl72">
    <w:name w:val="xl72"/>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73">
    <w:name w:val="xl73"/>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4">
    <w:name w:val="xl74"/>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5">
    <w:name w:val="xl75"/>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b/>
      <w:bCs/>
      <w:sz w:val="24"/>
      <w:szCs w:val="24"/>
      <w:lang w:val="en-US"/>
    </w:rPr>
  </w:style>
  <w:style w:type="paragraph" w:customStyle="1" w:styleId="xl76">
    <w:name w:val="xl76"/>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7">
    <w:name w:val="xl77"/>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6197">
      <w:bodyDiv w:val="1"/>
      <w:marLeft w:val="0"/>
      <w:marRight w:val="0"/>
      <w:marTop w:val="0"/>
      <w:marBottom w:val="0"/>
      <w:divBdr>
        <w:top w:val="none" w:sz="0" w:space="0" w:color="auto"/>
        <w:left w:val="none" w:sz="0" w:space="0" w:color="auto"/>
        <w:bottom w:val="none" w:sz="0" w:space="0" w:color="auto"/>
        <w:right w:val="none" w:sz="0" w:space="0" w:color="auto"/>
      </w:divBdr>
    </w:div>
    <w:div w:id="444934176">
      <w:bodyDiv w:val="1"/>
      <w:marLeft w:val="0"/>
      <w:marRight w:val="0"/>
      <w:marTop w:val="0"/>
      <w:marBottom w:val="0"/>
      <w:divBdr>
        <w:top w:val="none" w:sz="0" w:space="0" w:color="auto"/>
        <w:left w:val="none" w:sz="0" w:space="0" w:color="auto"/>
        <w:bottom w:val="none" w:sz="0" w:space="0" w:color="auto"/>
        <w:right w:val="none" w:sz="0" w:space="0" w:color="auto"/>
      </w:divBdr>
    </w:div>
    <w:div w:id="454064832">
      <w:bodyDiv w:val="1"/>
      <w:marLeft w:val="0"/>
      <w:marRight w:val="0"/>
      <w:marTop w:val="0"/>
      <w:marBottom w:val="0"/>
      <w:divBdr>
        <w:top w:val="none" w:sz="0" w:space="0" w:color="auto"/>
        <w:left w:val="none" w:sz="0" w:space="0" w:color="auto"/>
        <w:bottom w:val="none" w:sz="0" w:space="0" w:color="auto"/>
        <w:right w:val="none" w:sz="0" w:space="0" w:color="auto"/>
      </w:divBdr>
    </w:div>
    <w:div w:id="900091273">
      <w:bodyDiv w:val="1"/>
      <w:marLeft w:val="0"/>
      <w:marRight w:val="0"/>
      <w:marTop w:val="0"/>
      <w:marBottom w:val="0"/>
      <w:divBdr>
        <w:top w:val="none" w:sz="0" w:space="0" w:color="auto"/>
        <w:left w:val="none" w:sz="0" w:space="0" w:color="auto"/>
        <w:bottom w:val="none" w:sz="0" w:space="0" w:color="auto"/>
        <w:right w:val="none" w:sz="0" w:space="0" w:color="auto"/>
      </w:divBdr>
    </w:div>
    <w:div w:id="1268270738">
      <w:bodyDiv w:val="1"/>
      <w:marLeft w:val="0"/>
      <w:marRight w:val="0"/>
      <w:marTop w:val="0"/>
      <w:marBottom w:val="0"/>
      <w:divBdr>
        <w:top w:val="none" w:sz="0" w:space="0" w:color="auto"/>
        <w:left w:val="none" w:sz="0" w:space="0" w:color="auto"/>
        <w:bottom w:val="none" w:sz="0" w:space="0" w:color="auto"/>
        <w:right w:val="none" w:sz="0" w:space="0" w:color="auto"/>
      </w:divBdr>
    </w:div>
    <w:div w:id="1299650853">
      <w:bodyDiv w:val="1"/>
      <w:marLeft w:val="0"/>
      <w:marRight w:val="0"/>
      <w:marTop w:val="0"/>
      <w:marBottom w:val="0"/>
      <w:divBdr>
        <w:top w:val="none" w:sz="0" w:space="0" w:color="auto"/>
        <w:left w:val="none" w:sz="0" w:space="0" w:color="auto"/>
        <w:bottom w:val="none" w:sz="0" w:space="0" w:color="auto"/>
        <w:right w:val="none" w:sz="0" w:space="0" w:color="auto"/>
      </w:divBdr>
    </w:div>
    <w:div w:id="1711031391">
      <w:bodyDiv w:val="1"/>
      <w:marLeft w:val="0"/>
      <w:marRight w:val="0"/>
      <w:marTop w:val="0"/>
      <w:marBottom w:val="0"/>
      <w:divBdr>
        <w:top w:val="none" w:sz="0" w:space="0" w:color="auto"/>
        <w:left w:val="none" w:sz="0" w:space="0" w:color="auto"/>
        <w:bottom w:val="none" w:sz="0" w:space="0" w:color="auto"/>
        <w:right w:val="none" w:sz="0" w:space="0" w:color="auto"/>
      </w:divBdr>
    </w:div>
    <w:div w:id="19496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176</cp:revision>
  <cp:lastPrinted>2015-05-21T08:27:00Z</cp:lastPrinted>
  <dcterms:created xsi:type="dcterms:W3CDTF">2015-05-21T06:57:00Z</dcterms:created>
  <dcterms:modified xsi:type="dcterms:W3CDTF">2015-05-28T12:57:00Z</dcterms:modified>
</cp:coreProperties>
</file>